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42" w:rsidRDefault="00787402">
      <w:r>
        <w:t>Bari 01/06/2019</w:t>
      </w:r>
    </w:p>
    <w:p w:rsidR="007E3142" w:rsidRDefault="007E3142" w:rsidP="00F014F2">
      <w:pPr>
        <w:spacing w:after="0" w:line="360" w:lineRule="auto"/>
        <w:jc w:val="both"/>
      </w:pPr>
      <w:r>
        <w:t>Cari colleghi ed amici</w:t>
      </w:r>
      <w:r w:rsidR="00B668CE">
        <w:t>,</w:t>
      </w:r>
    </w:p>
    <w:p w:rsidR="00DD5EAE" w:rsidRDefault="00DD5EAE" w:rsidP="00F014F2">
      <w:pPr>
        <w:spacing w:after="0" w:line="360" w:lineRule="auto"/>
        <w:jc w:val="both"/>
      </w:pPr>
      <w:proofErr w:type="gramStart"/>
      <w:r>
        <w:t>ho</w:t>
      </w:r>
      <w:proofErr w:type="gramEnd"/>
      <w:r>
        <w:t xml:space="preserve"> maturato la decisione di candidarmi alla presidenza della nostra società, accogliendo l’invito che mi è giunto</w:t>
      </w:r>
      <w:r w:rsidR="00D854C8">
        <w:t>, inatteso</w:t>
      </w:r>
      <w:r w:rsidR="00206C27">
        <w:t xml:space="preserve"> e gradito</w:t>
      </w:r>
      <w:r>
        <w:t xml:space="preserve">, </w:t>
      </w:r>
      <w:r w:rsidR="00D854C8">
        <w:t xml:space="preserve">da amici </w:t>
      </w:r>
      <w:r w:rsidR="00206C27">
        <w:t xml:space="preserve">con cui ho avuto modo di collaborare e </w:t>
      </w:r>
      <w:r>
        <w:t xml:space="preserve">di cui stimo molto </w:t>
      </w:r>
      <w:r w:rsidR="00D854C8">
        <w:t>l’operato</w:t>
      </w:r>
      <w:r>
        <w:t>.</w:t>
      </w:r>
    </w:p>
    <w:p w:rsidR="00F014F2" w:rsidRDefault="00F014F2" w:rsidP="00F014F2">
      <w:pPr>
        <w:spacing w:after="0" w:line="360" w:lineRule="auto"/>
        <w:jc w:val="both"/>
      </w:pPr>
      <w:r>
        <w:t>Dopo la laurea in Medicina e Chirurgia presso l’Università Cattolica in Roma e la specializzazione in Igiene presso l’Università degli studi di Bari, ho rivolto il mio interesse alla metodologia epidemiologica e ai metodi di valutazione delle performance dei sistemi sanitari. Questo interesse mi ha avvicinato alla Statistica Medica fino a ricoprire il ruolo di docente di II fascia presso l’Università degli Studi di Bari Aldo Moro.</w:t>
      </w:r>
    </w:p>
    <w:p w:rsidR="00F014F2" w:rsidRPr="00D91762" w:rsidRDefault="00DC2679" w:rsidP="00F014F2">
      <w:pPr>
        <w:spacing w:after="0" w:line="360" w:lineRule="auto"/>
        <w:jc w:val="both"/>
      </w:pPr>
      <w:r>
        <w:t xml:space="preserve">La mia attività si svolge </w:t>
      </w:r>
      <w:r w:rsidR="00206C27">
        <w:t xml:space="preserve">presso il </w:t>
      </w:r>
      <w:proofErr w:type="spellStart"/>
      <w:r w:rsidR="00206C27">
        <w:t>Dip</w:t>
      </w:r>
      <w:proofErr w:type="spellEnd"/>
      <w:r w:rsidR="00206C27">
        <w:t xml:space="preserve">. </w:t>
      </w:r>
      <w:proofErr w:type="gramStart"/>
      <w:r w:rsidR="00206C27">
        <w:t>di</w:t>
      </w:r>
      <w:proofErr w:type="gramEnd"/>
      <w:r w:rsidR="00206C27">
        <w:t xml:space="preserve"> Scienze Biomediche ed Oncologia Umana, collaboro con ricercatori dei vari dipartimenti dell’università alla progettazione e analisi dei dati delle ricerche  </w:t>
      </w:r>
      <w:r w:rsidR="00206C27" w:rsidRPr="00D91762">
        <w:t>dell’area biomedica</w:t>
      </w:r>
      <w:r w:rsidR="001473F0" w:rsidRPr="00D91762">
        <w:t xml:space="preserve">; ho partecipato a diversi progetti di ricerca di interesse nazionale, </w:t>
      </w:r>
      <w:r w:rsidR="007900F3" w:rsidRPr="00D91762">
        <w:t xml:space="preserve">anche in collaborazione </w:t>
      </w:r>
      <w:r w:rsidR="001473F0" w:rsidRPr="00D91762">
        <w:t>con altri soci</w:t>
      </w:r>
      <w:r w:rsidR="007900F3" w:rsidRPr="00D91762">
        <w:t xml:space="preserve"> SISMEC</w:t>
      </w:r>
      <w:r w:rsidR="00206C27" w:rsidRPr="00D91762">
        <w:t xml:space="preserve">. Ho </w:t>
      </w:r>
      <w:r w:rsidR="007900F3" w:rsidRPr="00D91762">
        <w:t>ricoperto</w:t>
      </w:r>
      <w:r w:rsidR="00206C27" w:rsidRPr="00D91762">
        <w:t xml:space="preserve"> l’incarico di dirigente medico</w:t>
      </w:r>
      <w:r w:rsidR="007900F3" w:rsidRPr="00D91762">
        <w:t xml:space="preserve"> in convenzione</w:t>
      </w:r>
      <w:r w:rsidR="00206C27" w:rsidRPr="00D91762">
        <w:t xml:space="preserve"> presso l’Unità di Statistica ed Epidemiologia dell’Azienda Sanitaria Policlinico ed ho avuto modo di acquisire esperienza nella gestione dei flussi informativi sanitari e nel loro utilizzo sia a fini di valutazione delle performance che di analisi epidemiologica. Collaboro, inoltre, </w:t>
      </w:r>
      <w:r w:rsidR="00F014F2" w:rsidRPr="00D91762">
        <w:t>con l’Osservatorio Epidemiologico della Regione Puglia per la gestione dei flussi informativi</w:t>
      </w:r>
      <w:r w:rsidR="00D91762" w:rsidRPr="00D91762">
        <w:t xml:space="preserve"> </w:t>
      </w:r>
      <w:r w:rsidR="007900F3" w:rsidRPr="00D91762">
        <w:t>con</w:t>
      </w:r>
      <w:r w:rsidR="00D91762" w:rsidRPr="00D91762">
        <w:t xml:space="preserve"> </w:t>
      </w:r>
      <w:r w:rsidR="007900F3" w:rsidRPr="00D91762">
        <w:t>particolare riferimento</w:t>
      </w:r>
      <w:r w:rsidR="00F014F2" w:rsidRPr="00D91762">
        <w:t xml:space="preserve"> all’area materno infantile</w:t>
      </w:r>
      <w:r w:rsidRPr="00D91762">
        <w:t>.</w:t>
      </w:r>
    </w:p>
    <w:p w:rsidR="007900F3" w:rsidRPr="002758E4" w:rsidRDefault="009A6BCE" w:rsidP="00F014F2">
      <w:pPr>
        <w:spacing w:after="0" w:line="360" w:lineRule="auto"/>
        <w:jc w:val="both"/>
      </w:pPr>
      <w:r w:rsidRPr="002758E4">
        <w:t xml:space="preserve">Ho fatto parte del Consiglio Direttivo </w:t>
      </w:r>
      <w:r w:rsidR="007900F3" w:rsidRPr="002758E4">
        <w:t xml:space="preserve">della SISMEC </w:t>
      </w:r>
      <w:r w:rsidRPr="002758E4">
        <w:t xml:space="preserve">dal 2009 al 2013 </w:t>
      </w:r>
      <w:r w:rsidR="00E92920" w:rsidRPr="002758E4">
        <w:t>con</w:t>
      </w:r>
      <w:r w:rsidRPr="002758E4">
        <w:t xml:space="preserve"> l’incarico di tesoriere, </w:t>
      </w:r>
      <w:r w:rsidR="00E92920" w:rsidRPr="002758E4">
        <w:t xml:space="preserve">riuscendo a </w:t>
      </w:r>
      <w:r w:rsidR="00D854C8" w:rsidRPr="002758E4">
        <w:t>tenere con trasparenza e ordine</w:t>
      </w:r>
      <w:r w:rsidR="00E92920" w:rsidRPr="002758E4">
        <w:t xml:space="preserve"> i bilanci della società.</w:t>
      </w:r>
      <w:r w:rsidR="005B4268" w:rsidRPr="002758E4">
        <w:t xml:space="preserve"> Ho fatto parte di due gruppi di lavoro</w:t>
      </w:r>
      <w:r w:rsidR="00410522" w:rsidRPr="002758E4">
        <w:t xml:space="preserve"> SISMEC</w:t>
      </w:r>
      <w:r w:rsidR="005B4268" w:rsidRPr="002758E4">
        <w:t>, uno dei quali, quello relativo agli “Studi osservazionali”, ha visto nascere un progetto finanziato dal M</w:t>
      </w:r>
      <w:r w:rsidR="007900F3" w:rsidRPr="002758E4">
        <w:t xml:space="preserve">inistero della Sanità (ARCHES) </w:t>
      </w:r>
      <w:r w:rsidR="00D91762" w:rsidRPr="002758E4">
        <w:t>in cui</w:t>
      </w:r>
      <w:r w:rsidR="00C12414">
        <w:t>,</w:t>
      </w:r>
      <w:r w:rsidR="007900F3" w:rsidRPr="002758E4">
        <w:t xml:space="preserve"> </w:t>
      </w:r>
      <w:r w:rsidR="00C12414" w:rsidRPr="002758E4">
        <w:t>anche grazie al fatto di essere convenzionato con il SSN presso l’Azienda Ospedaliero Universitaria</w:t>
      </w:r>
      <w:r w:rsidR="00C12414">
        <w:t>,</w:t>
      </w:r>
      <w:r w:rsidR="00C12414" w:rsidRPr="002758E4">
        <w:t xml:space="preserve"> </w:t>
      </w:r>
      <w:r w:rsidR="00C12414" w:rsidRPr="002758E4">
        <w:t>hanno</w:t>
      </w:r>
      <w:r w:rsidR="00C12414" w:rsidRPr="002758E4">
        <w:t xml:space="preserve"> </w:t>
      </w:r>
      <w:r w:rsidR="007900F3" w:rsidRPr="002758E4">
        <w:t>collabora</w:t>
      </w:r>
      <w:r w:rsidR="00D91762" w:rsidRPr="002758E4">
        <w:t>to</w:t>
      </w:r>
      <w:r w:rsidR="007900F3" w:rsidRPr="002758E4">
        <w:t xml:space="preserve"> unità operative universitarie </w:t>
      </w:r>
      <w:r w:rsidR="00D91762" w:rsidRPr="002758E4">
        <w:t xml:space="preserve">e </w:t>
      </w:r>
      <w:r w:rsidR="002758E4" w:rsidRPr="002758E4">
        <w:t>appartenenti al</w:t>
      </w:r>
      <w:r w:rsidR="00D91762" w:rsidRPr="002758E4">
        <w:t xml:space="preserve"> SSN</w:t>
      </w:r>
      <w:r w:rsidR="002758E4" w:rsidRPr="002758E4">
        <w:t>.</w:t>
      </w:r>
      <w:bookmarkStart w:id="0" w:name="_GoBack"/>
      <w:bookmarkEnd w:id="0"/>
    </w:p>
    <w:p w:rsidR="00515664" w:rsidRPr="006A0698" w:rsidRDefault="00482A06" w:rsidP="00F014F2">
      <w:pPr>
        <w:spacing w:after="0" w:line="360" w:lineRule="auto"/>
        <w:jc w:val="both"/>
      </w:pPr>
      <w:r w:rsidRPr="006A0698">
        <w:t>La</w:t>
      </w:r>
      <w:r w:rsidR="007900F3" w:rsidRPr="006A0698">
        <w:t xml:space="preserve"> Statistica Medica </w:t>
      </w:r>
      <w:r w:rsidR="00E92920" w:rsidRPr="006A0698">
        <w:t>è</w:t>
      </w:r>
      <w:r w:rsidR="00515664" w:rsidRPr="006A0698">
        <w:t xml:space="preserve"> diventata nel corso degli anni</w:t>
      </w:r>
      <w:r w:rsidR="00E92920" w:rsidRPr="006A0698">
        <w:t xml:space="preserve"> una materia essenziale allo sviluppo culturale de</w:t>
      </w:r>
      <w:r w:rsidR="000B6DFD" w:rsidRPr="006A0698">
        <w:t>l</w:t>
      </w:r>
      <w:r w:rsidR="00E92920" w:rsidRPr="006A0698">
        <w:t xml:space="preserve"> professionista della sanità</w:t>
      </w:r>
      <w:r w:rsidR="00515664" w:rsidRPr="006A0698">
        <w:t xml:space="preserve">, rispetto al 1997, anno </w:t>
      </w:r>
      <w:r w:rsidRPr="006A0698">
        <w:t>in cui ho iniziato la mia attività nella disciplina e nella SISMEC</w:t>
      </w:r>
      <w:r w:rsidR="006A0698" w:rsidRPr="006A0698">
        <w:t xml:space="preserve"> stessa</w:t>
      </w:r>
      <w:r w:rsidR="00E92920" w:rsidRPr="006A0698">
        <w:t xml:space="preserve">. </w:t>
      </w:r>
    </w:p>
    <w:p w:rsidR="00E92920" w:rsidRPr="002758E4" w:rsidRDefault="00515664" w:rsidP="00F014F2">
      <w:pPr>
        <w:spacing w:after="0" w:line="360" w:lineRule="auto"/>
        <w:jc w:val="both"/>
      </w:pPr>
      <w:r w:rsidRPr="002758E4">
        <w:t>Inoltre non va trascurato che l</w:t>
      </w:r>
      <w:r w:rsidR="005B4268" w:rsidRPr="002758E4">
        <w:t>a SISMEC è una società composta da professionisti con molteplici competenze, che vanno dall’approfondimento metodologico</w:t>
      </w:r>
      <w:r w:rsidRPr="002758E4">
        <w:t>,</w:t>
      </w:r>
      <w:r w:rsidR="005B4268" w:rsidRPr="002758E4">
        <w:t xml:space="preserve"> all’applicazione d</w:t>
      </w:r>
      <w:r w:rsidR="00A029C4" w:rsidRPr="002758E4">
        <w:t>e</w:t>
      </w:r>
      <w:r w:rsidR="005B4268" w:rsidRPr="002758E4">
        <w:t>i metodi</w:t>
      </w:r>
      <w:r w:rsidRPr="002758E4">
        <w:t xml:space="preserve"> statistico epidemiologici</w:t>
      </w:r>
      <w:r w:rsidR="00A029C4" w:rsidRPr="002758E4">
        <w:t xml:space="preserve"> nella ricerca </w:t>
      </w:r>
      <w:r w:rsidR="002758E4" w:rsidRPr="002758E4">
        <w:t xml:space="preserve">biomedica, </w:t>
      </w:r>
      <w:r w:rsidR="00A029C4" w:rsidRPr="002758E4">
        <w:t>clinica</w:t>
      </w:r>
      <w:r w:rsidR="002758E4" w:rsidRPr="002758E4">
        <w:t xml:space="preserve"> e nell’organizzazione sanitaria</w:t>
      </w:r>
      <w:r w:rsidRPr="002758E4">
        <w:t>; tutte</w:t>
      </w:r>
      <w:r w:rsidR="00540AEC" w:rsidRPr="002758E4">
        <w:t xml:space="preserve"> queste competenze devono essere mantenute </w:t>
      </w:r>
      <w:r w:rsidRPr="002758E4">
        <w:t xml:space="preserve">e potenziate con sempre maggiore sforzo sinergico </w:t>
      </w:r>
      <w:r w:rsidR="00540AEC" w:rsidRPr="002758E4">
        <w:t xml:space="preserve">nella nostra società, </w:t>
      </w:r>
      <w:r w:rsidRPr="002758E4">
        <w:t xml:space="preserve">poiché ritengo che </w:t>
      </w:r>
      <w:r w:rsidR="000B6DFD" w:rsidRPr="002758E4">
        <w:t xml:space="preserve">il valore aggiunto della SISMEC </w:t>
      </w:r>
      <w:r w:rsidR="00540AEC" w:rsidRPr="002758E4">
        <w:t xml:space="preserve">è proprio </w:t>
      </w:r>
      <w:r w:rsidR="000B6DFD" w:rsidRPr="002758E4">
        <w:t>nella</w:t>
      </w:r>
      <w:r w:rsidR="00540AEC" w:rsidRPr="002758E4">
        <w:t xml:space="preserve"> multidisciplinarietà</w:t>
      </w:r>
      <w:r w:rsidR="00A86234" w:rsidRPr="002758E4">
        <w:t xml:space="preserve"> e nell’impatto che la stessa può avere sul territorio</w:t>
      </w:r>
      <w:r w:rsidR="005B4268" w:rsidRPr="002758E4">
        <w:t>.</w:t>
      </w:r>
    </w:p>
    <w:p w:rsidR="00331687" w:rsidRPr="002758E4" w:rsidRDefault="00C258BF" w:rsidP="00F014F2">
      <w:pPr>
        <w:spacing w:after="0" w:line="360" w:lineRule="auto"/>
        <w:jc w:val="both"/>
      </w:pPr>
      <w:r w:rsidRPr="002758E4">
        <w:lastRenderedPageBreak/>
        <w:t>Il mio contributo come presidente sarà rivolto all’ulteriore miglioramento della comunicazione e collaborazione tra i soci, al fine di favorire il ripetersi di esperienze</w:t>
      </w:r>
      <w:r w:rsidR="00515664" w:rsidRPr="002758E4">
        <w:t xml:space="preserve"> progettuali comuni (che </w:t>
      </w:r>
      <w:r w:rsidRPr="002758E4">
        <w:t xml:space="preserve"> come il già citato progetto ARCHES</w:t>
      </w:r>
      <w:r w:rsidR="00515664" w:rsidRPr="002758E4">
        <w:t>)</w:t>
      </w:r>
      <w:r w:rsidRPr="002758E4">
        <w:t xml:space="preserve">, </w:t>
      </w:r>
      <w:r w:rsidR="00515664" w:rsidRPr="002758E4">
        <w:t>che vedano i</w:t>
      </w:r>
      <w:r w:rsidRPr="002758E4">
        <w:t xml:space="preserve">l coinvolgimento nelle attività della società  di professionisti </w:t>
      </w:r>
      <w:r w:rsidR="00A86234" w:rsidRPr="002758E4">
        <w:t xml:space="preserve">sia </w:t>
      </w:r>
      <w:r w:rsidRPr="002758E4">
        <w:t xml:space="preserve">del mondo accademico, </w:t>
      </w:r>
      <w:r w:rsidR="00A86234" w:rsidRPr="002758E4">
        <w:t xml:space="preserve">che del sistema sanitario e delle comunità territoriali, focalizzando </w:t>
      </w:r>
      <w:r w:rsidR="00D854C8" w:rsidRPr="002758E4">
        <w:t xml:space="preserve">l’attenzione verso le nuove </w:t>
      </w:r>
      <w:r w:rsidR="00524B51" w:rsidRPr="002758E4">
        <w:t>generazioni</w:t>
      </w:r>
      <w:r w:rsidR="00A86234" w:rsidRPr="002758E4">
        <w:t xml:space="preserve"> </w:t>
      </w:r>
      <w:proofErr w:type="spellStart"/>
      <w:r w:rsidR="00A86234" w:rsidRPr="002758E4">
        <w:t>affinchè</w:t>
      </w:r>
      <w:proofErr w:type="spellEnd"/>
      <w:r w:rsidR="00D854C8" w:rsidRPr="002758E4">
        <w:t xml:space="preserve"> che possano trovare nella SISMEC un riferimento</w:t>
      </w:r>
      <w:r w:rsidR="00787402" w:rsidRPr="002758E4">
        <w:t xml:space="preserve"> per</w:t>
      </w:r>
      <w:r w:rsidR="00A86234" w:rsidRPr="002758E4">
        <w:t xml:space="preserve"> il loro futuro inserimento nella società e nella </w:t>
      </w:r>
      <w:r w:rsidR="00787402" w:rsidRPr="002758E4">
        <w:t xml:space="preserve"> la loro professione.</w:t>
      </w:r>
    </w:p>
    <w:sectPr w:rsidR="00331687" w:rsidRPr="002758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42"/>
    <w:rsid w:val="000B6DFD"/>
    <w:rsid w:val="001473F0"/>
    <w:rsid w:val="00150AE3"/>
    <w:rsid w:val="00175496"/>
    <w:rsid w:val="00206C27"/>
    <w:rsid w:val="002758E4"/>
    <w:rsid w:val="00331687"/>
    <w:rsid w:val="00410522"/>
    <w:rsid w:val="00482A06"/>
    <w:rsid w:val="00515664"/>
    <w:rsid w:val="00524B51"/>
    <w:rsid w:val="00540AEC"/>
    <w:rsid w:val="005B4268"/>
    <w:rsid w:val="005B5616"/>
    <w:rsid w:val="006A0698"/>
    <w:rsid w:val="00712E8F"/>
    <w:rsid w:val="00787402"/>
    <w:rsid w:val="007900F3"/>
    <w:rsid w:val="007E3142"/>
    <w:rsid w:val="009A6BCE"/>
    <w:rsid w:val="009C3D18"/>
    <w:rsid w:val="00A029C4"/>
    <w:rsid w:val="00A86234"/>
    <w:rsid w:val="00B668CE"/>
    <w:rsid w:val="00C12414"/>
    <w:rsid w:val="00C258BF"/>
    <w:rsid w:val="00D854C8"/>
    <w:rsid w:val="00D91762"/>
    <w:rsid w:val="00DC2679"/>
    <w:rsid w:val="00DD5EAE"/>
    <w:rsid w:val="00E92920"/>
    <w:rsid w:val="00F014F2"/>
    <w:rsid w:val="00FC2C30"/>
    <w:rsid w:val="00FD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AB80F-08F9-4017-8AA1-9E72CC93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2019-05-31T09:44:00Z</dcterms:created>
  <dcterms:modified xsi:type="dcterms:W3CDTF">2019-06-03T10:20:00Z</dcterms:modified>
</cp:coreProperties>
</file>